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629501"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AFB4AF0"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2576B188" w14:textId="77777777" w:rsidR="00D8364C" w:rsidRDefault="00D8364C">
      <w:pPr>
        <w:spacing w:after="0" w:line="240" w:lineRule="auto"/>
        <w:rPr>
          <w:rFonts w:ascii="Gill Sans MT" w:hAnsi="Gill Sans MT" w:cs="Arial"/>
          <w:color w:val="246AA5"/>
          <w:sz w:val="16"/>
          <w:szCs w:val="16"/>
        </w:rPr>
      </w:pPr>
    </w:p>
    <w:p w14:paraId="558567CD" w14:textId="77777777"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79EC028E" w14:textId="77777777"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E2AEEAE" w14:textId="77777777" w:rsidR="00D8364C" w:rsidRPr="00657A7B" w:rsidRDefault="005D6831">
      <w:pPr>
        <w:spacing w:after="0" w:line="220" w:lineRule="atLeast"/>
        <w:jc w:val="both"/>
        <w:rPr>
          <w:lang w:val="en-US"/>
        </w:rPr>
      </w:pPr>
      <w:r w:rsidRPr="00657A7B">
        <w:rPr>
          <w:rFonts w:ascii="Arial" w:hAnsi="Arial" w:cs="Arial"/>
          <w:sz w:val="16"/>
          <w:szCs w:val="16"/>
          <w:lang w:val="en-US"/>
        </w:rPr>
        <w:t>Tel. 091.6555503/5749</w:t>
      </w:r>
    </w:p>
    <w:p w14:paraId="00137509" w14:textId="77777777" w:rsidR="00D8364C" w:rsidRPr="00657A7B" w:rsidRDefault="005D6831">
      <w:pPr>
        <w:spacing w:after="0" w:line="220" w:lineRule="atLeast"/>
        <w:jc w:val="both"/>
        <w:rPr>
          <w:lang w:val="en-US"/>
        </w:rPr>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057D9C6F" w14:textId="77777777" w:rsidR="00D8364C" w:rsidRDefault="005D6831">
      <w:pPr>
        <w:spacing w:after="0" w:line="220" w:lineRule="atLeast"/>
        <w:jc w:val="both"/>
      </w:pPr>
      <w:r>
        <w:rPr>
          <w:rFonts w:ascii="Arial" w:hAnsi="Arial" w:cs="Arial"/>
          <w:sz w:val="16"/>
          <w:szCs w:val="16"/>
        </w:rPr>
        <w:t xml:space="preserve">Pec: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EE710B6" w14:textId="4633168C"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8">
        <w:r>
          <w:rPr>
            <w:rStyle w:val="CollegamentoInternet"/>
            <w:rFonts w:ascii="Arial" w:hAnsi="Arial" w:cs="Arial"/>
            <w:color w:val="000000"/>
            <w:sz w:val="16"/>
            <w:szCs w:val="16"/>
          </w:rPr>
          <w:t>www.policlinico.pa.it</w:t>
        </w:r>
      </w:hyperlink>
    </w:p>
    <w:p w14:paraId="30F4E056" w14:textId="3D4F172A" w:rsidR="0052391F" w:rsidRDefault="0052391F">
      <w:pPr>
        <w:spacing w:after="0" w:line="220" w:lineRule="atLeast"/>
        <w:jc w:val="both"/>
        <w:rPr>
          <w:rStyle w:val="CollegamentoInternet"/>
          <w:rFonts w:ascii="Arial" w:hAnsi="Arial" w:cs="Arial"/>
          <w:color w:val="000000"/>
          <w:sz w:val="16"/>
          <w:szCs w:val="16"/>
        </w:rPr>
      </w:pPr>
    </w:p>
    <w:p w14:paraId="74457AE8" w14:textId="77777777" w:rsidR="005D6831" w:rsidRDefault="005D6831" w:rsidP="0052391F">
      <w:pPr>
        <w:ind w:left="1276" w:hanging="1276"/>
        <w:jc w:val="center"/>
        <w:rPr>
          <w:rFonts w:ascii="Arial" w:hAnsi="Arial" w:cs="Arial"/>
          <w:b/>
          <w:sz w:val="28"/>
          <w:szCs w:val="20"/>
        </w:rPr>
      </w:pPr>
    </w:p>
    <w:p w14:paraId="473374FE" w14:textId="6F6E77AC"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14:paraId="78FC2FDF" w14:textId="77777777" w:rsidR="00770427" w:rsidRPr="004A1CC5" w:rsidRDefault="0052391F" w:rsidP="00770427">
      <w:pPr>
        <w:autoSpaceDE w:val="0"/>
        <w:autoSpaceDN w:val="0"/>
        <w:adjustRightInd w:val="0"/>
        <w:jc w:val="both"/>
        <w:rPr>
          <w:rStyle w:val="Nessuno"/>
          <w:b/>
          <w:bCs/>
        </w:rPr>
      </w:pPr>
      <w:r>
        <w:rPr>
          <w:rFonts w:ascii="Arial" w:eastAsia="Calibri" w:hAnsi="Arial" w:cs="Arial"/>
          <w:b/>
          <w:bCs/>
          <w:color w:val="000000"/>
          <w:sz w:val="20"/>
          <w:szCs w:val="24"/>
        </w:rPr>
        <w:t>Oggetto</w:t>
      </w:r>
      <w:r w:rsidR="003B78A7">
        <w:t xml:space="preserve">: </w:t>
      </w:r>
      <w:bookmarkStart w:id="0" w:name="_Hlk216079186"/>
      <w:r w:rsidR="00770427" w:rsidRPr="009B1C8B">
        <w:rPr>
          <w:rStyle w:val="Nessuno"/>
          <w:b/>
          <w:bCs/>
        </w:rPr>
        <w:t>Affidamento diretto ai sensi dell’art. 50 comma 1, lett. b) del d.lgs. n. 36/2023, per</w:t>
      </w:r>
      <w:r w:rsidR="00770427">
        <w:rPr>
          <w:rStyle w:val="Nessuno"/>
          <w:b/>
          <w:bCs/>
        </w:rPr>
        <w:t xml:space="preserve"> il servizio di</w:t>
      </w:r>
      <w:r w:rsidR="00770427" w:rsidRPr="009B1C8B">
        <w:rPr>
          <w:rStyle w:val="Nessuno"/>
          <w:b/>
          <w:bCs/>
        </w:rPr>
        <w:t xml:space="preserve"> noleggio di n. 3 autorespiratori con bombola capacità 6,0 litri, pressione 300 bar* per 5 anni da destinare all’U.O.S.D. Camera Iperbarica afferente al DAI Emergenza Urgenza dell’A.O.U.P. Paolo Giaccone di Palermo.</w:t>
      </w:r>
    </w:p>
    <w:p w14:paraId="4A425BF5" w14:textId="2B3DB2AC" w:rsidR="004725AC" w:rsidRPr="004A1CC5" w:rsidRDefault="004725AC" w:rsidP="004725AC">
      <w:pPr>
        <w:autoSpaceDE w:val="0"/>
        <w:autoSpaceDN w:val="0"/>
        <w:adjustRightInd w:val="0"/>
        <w:jc w:val="both"/>
        <w:rPr>
          <w:rStyle w:val="Nessuno"/>
          <w:b/>
          <w:bCs/>
        </w:rPr>
      </w:pPr>
      <w:bookmarkStart w:id="1" w:name="_GoBack"/>
      <w:bookmarkEnd w:id="1"/>
    </w:p>
    <w:bookmarkEnd w:id="0"/>
    <w:p w14:paraId="1C1C09C5" w14:textId="7E382076" w:rsidR="0052391F" w:rsidRDefault="0052391F" w:rsidP="0052391F">
      <w:pPr>
        <w:spacing w:before="240" w:after="0"/>
        <w:jc w:val="both"/>
      </w:pPr>
    </w:p>
    <w:p w14:paraId="7AAF87B4" w14:textId="3B863FF0" w:rsidR="0052391F" w:rsidRPr="001B78AC" w:rsidRDefault="0052391F" w:rsidP="0052391F">
      <w:pPr>
        <w:spacing w:before="240" w:after="0"/>
        <w:jc w:val="both"/>
      </w:pPr>
      <w:r>
        <w:t xml:space="preserve">CIG </w:t>
      </w:r>
      <w:r w:rsidR="004551F1">
        <w:t>………………………..</w:t>
      </w:r>
      <w:r w:rsidR="004725AC">
        <w:t xml:space="preserve"> </w:t>
      </w:r>
      <w:r>
        <w:fldChar w:fldCharType="begin"/>
      </w:r>
      <w:r>
        <w:instrText xml:space="preserve"> LINK Excel.Sheet.12 "C:\\Users\\Chiara.Giannobile\\Desktop\\Generatore Documenti_FARE COPIA PRIMA DI PROCEDERE\\Excell Test.xlsx" Foglio1!R4C2 \a \f 4 \r </w:instrText>
      </w:r>
      <w:r>
        <w:fldChar w:fldCharType="end"/>
      </w:r>
    </w:p>
    <w:p w14:paraId="6BCCA6F3" w14:textId="77777777" w:rsidR="00E659F1" w:rsidRDefault="00E659F1" w:rsidP="0052391F">
      <w:pPr>
        <w:spacing w:before="240" w:after="0"/>
        <w:ind w:firstLine="425"/>
        <w:jc w:val="both"/>
        <w:rPr>
          <w:rFonts w:ascii="Arial" w:hAnsi="Arial" w:cs="Arial"/>
          <w:sz w:val="20"/>
          <w:szCs w:val="20"/>
        </w:rPr>
      </w:pPr>
    </w:p>
    <w:p w14:paraId="3AF60CFC" w14:textId="4DE881E9"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Il sottoscritto soggetto concorrente con la sottoscrizione del presente documento, dichiara di conoscere ed agire in conformità alla normativa in oggetto di cui al D.lgs. 231/07 e s.m.i.,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cio'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mediante ricorso al meccanismo dell'avvalimento plurimo o frazionato, ai fini del raggiungimento della qualificazione richiesta </w:t>
            </w:r>
            <w:r w:rsidRPr="005826FF">
              <w:rPr>
                <w:rFonts w:ascii="Arial" w:hAnsi="Arial" w:cs="Arial"/>
                <w:sz w:val="20"/>
                <w:szCs w:val="20"/>
              </w:rPr>
              <w:lastRenderedPageBreak/>
              <w:t>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60A9C104"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r w:rsidR="00DA7C15">
        <w:rPr>
          <w:rFonts w:ascii="Arial" w:hAnsi="Arial" w:cs="Arial"/>
          <w:sz w:val="20"/>
          <w:szCs w:val="20"/>
        </w:rPr>
        <w:t>Il RUP</w:t>
      </w:r>
    </w:p>
    <w:p w14:paraId="41367D57" w14:textId="1B86709B" w:rsidR="0052391F" w:rsidRPr="005826FF"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FIRMA DEL LEGALE RAPPRESENTANTE</w:t>
      </w:r>
      <w:r w:rsidRPr="005826FF">
        <w:rPr>
          <w:rFonts w:ascii="Arial" w:hAnsi="Arial" w:cs="Arial"/>
          <w:sz w:val="20"/>
          <w:szCs w:val="20"/>
        </w:rPr>
        <w:tab/>
      </w:r>
    </w:p>
    <w:p w14:paraId="6273404E" w14:textId="421BA8AE" w:rsidR="0052391F" w:rsidRPr="00855125"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__________________________________</w:t>
      </w:r>
      <w:r w:rsidRPr="005826FF">
        <w:rPr>
          <w:rFonts w:ascii="Arial" w:hAnsi="Arial" w:cs="Arial"/>
          <w:sz w:val="20"/>
          <w:szCs w:val="20"/>
        </w:rPr>
        <w:tab/>
      </w:r>
      <w:r w:rsidR="009C753B">
        <w:rPr>
          <w:rFonts w:ascii="Arial" w:hAnsi="Arial" w:cs="Arial"/>
          <w:sz w:val="20"/>
          <w:szCs w:val="20"/>
        </w:rPr>
        <w:t>Dr</w:t>
      </w:r>
      <w:r w:rsidR="00AE217E">
        <w:rPr>
          <w:rFonts w:ascii="Arial" w:hAnsi="Arial" w:cs="Arial"/>
          <w:sz w:val="20"/>
          <w:szCs w:val="20"/>
        </w:rPr>
        <w:t xml:space="preserve">.ssa </w:t>
      </w:r>
      <w:r w:rsidR="00657A7B">
        <w:rPr>
          <w:rFonts w:ascii="Arial" w:hAnsi="Arial" w:cs="Arial"/>
          <w:sz w:val="20"/>
          <w:szCs w:val="20"/>
        </w:rPr>
        <w:t>Maria Anna Puglisi</w:t>
      </w:r>
    </w:p>
    <w:p w14:paraId="1E386A85" w14:textId="77777777" w:rsidR="0052391F" w:rsidRDefault="0052391F">
      <w:pPr>
        <w:spacing w:after="0" w:line="220" w:lineRule="atLeast"/>
        <w:jc w:val="both"/>
      </w:pPr>
    </w:p>
    <w:p w14:paraId="156100AD" w14:textId="45639CA7" w:rsidR="00036392" w:rsidRDefault="00036392">
      <w:pPr>
        <w:spacing w:after="0" w:line="240" w:lineRule="auto"/>
      </w:pPr>
      <w:r>
        <w:br w:type="page"/>
      </w:r>
    </w:p>
    <w:p w14:paraId="3E823A35" w14:textId="77777777" w:rsidR="00036392" w:rsidRPr="00036392" w:rsidRDefault="00036392" w:rsidP="00036392">
      <w:pPr>
        <w:pStyle w:val="Titolo"/>
        <w:spacing w:line="276" w:lineRule="auto"/>
        <w:rPr>
          <w:sz w:val="24"/>
        </w:rPr>
      </w:pPr>
      <w:r w:rsidRPr="00036392">
        <w:rPr>
          <w:sz w:val="24"/>
          <w:u w:val="thick"/>
        </w:rPr>
        <w:lastRenderedPageBreak/>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Pr="00036392" w:rsidRDefault="00036392"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TITOLARE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lastRenderedPageBreak/>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0"/>
      <w:footerReference w:type="default" r:id="rId11"/>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7D595" w14:textId="77777777" w:rsidR="00EC076D" w:rsidRDefault="00EC076D">
      <w:pPr>
        <w:spacing w:after="0" w:line="240" w:lineRule="auto"/>
      </w:pPr>
      <w:r>
        <w:separator/>
      </w:r>
    </w:p>
  </w:endnote>
  <w:endnote w:type="continuationSeparator" w:id="0">
    <w:p w14:paraId="65CE5173" w14:textId="77777777" w:rsidR="00EC076D" w:rsidRDefault="00EC0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altName w:val="Times New Roman"/>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Times;Times New Roman">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Arial"/>
    <w:charset w:val="01"/>
    <w:family w:val="swiss"/>
    <w:pitch w:val="default"/>
  </w:font>
  <w:font w:name="Liberation Serif;Times New Rom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232E4" w14:textId="7D60441D"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770427">
      <w:rPr>
        <w:rFonts w:ascii="Gill Sans MT" w:hAnsi="Gill Sans MT"/>
        <w:noProof/>
        <w:sz w:val="16"/>
        <w:szCs w:val="16"/>
      </w:rPr>
      <w:t>1</w:t>
    </w:r>
    <w:r>
      <w:rPr>
        <w:rFonts w:ascii="Gill Sans MT" w:hAnsi="Gill Sans MT"/>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1EFBF" w14:textId="77777777" w:rsidR="00EC076D" w:rsidRDefault="00EC076D">
      <w:pPr>
        <w:spacing w:after="0" w:line="240" w:lineRule="auto"/>
      </w:pPr>
      <w:r>
        <w:separator/>
      </w:r>
    </w:p>
  </w:footnote>
  <w:footnote w:type="continuationSeparator" w:id="0">
    <w:p w14:paraId="23267DFC" w14:textId="77777777" w:rsidR="00EC076D" w:rsidRDefault="00EC07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65D1C" w14:textId="77777777" w:rsidR="00D8364C" w:rsidRDefault="005D6831">
    <w:pPr>
      <w:pStyle w:val="Intestazione"/>
    </w:pPr>
    <w:r>
      <w:rPr>
        <w:noProof/>
        <w:lang w:eastAsia="it-IT"/>
      </w:rPr>
      <w:drawing>
        <wp:inline distT="0" distB="0" distL="0" distR="0" wp14:anchorId="2A54A5B9" wp14:editId="0C666D7F">
          <wp:extent cx="1272540" cy="117094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72540" cy="1170940"/>
                  </a:xfrm>
                  <a:prstGeom prst="rect">
                    <a:avLst/>
                  </a:prstGeom>
                </pic:spPr>
              </pic:pic>
            </a:graphicData>
          </a:graphic>
        </wp:inline>
      </w:drawing>
    </w:r>
  </w:p>
  <w:p w14:paraId="512EC593" w14:textId="77777777" w:rsidR="00D8364C" w:rsidRDefault="005D6831">
    <w:pPr>
      <w:spacing w:after="0" w:line="340" w:lineRule="atLeast"/>
      <w:rPr>
        <w:rFonts w:ascii="GillSans-Bold" w:hAnsi="GillSans-Bold" w:cs="Arial"/>
        <w:color w:val="00679E"/>
      </w:rPr>
    </w:pPr>
    <w:r>
      <w:rPr>
        <w:rFonts w:ascii="Gill Sans MT" w:hAnsi="Gill Sans MT" w:cs="Arial"/>
        <w:b/>
        <w:bCs/>
        <w:color w:val="00679E"/>
        <w:sz w:val="20"/>
        <w:szCs w:val="20"/>
      </w:rPr>
      <w:t>AZIENDA OSPEDALIERA UNIVERSITARIA</w:t>
    </w:r>
  </w:p>
  <w:p w14:paraId="0A5E8068" w14:textId="77777777" w:rsidR="00D8364C" w:rsidRDefault="00D8364C">
    <w:pPr>
      <w:pStyle w:val="Intestazione"/>
      <w:rPr>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15:restartNumberingAfterBreak="0">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15:restartNumberingAfterBreak="0">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64C"/>
    <w:rsid w:val="00036392"/>
    <w:rsid w:val="000633DC"/>
    <w:rsid w:val="0011321A"/>
    <w:rsid w:val="00130257"/>
    <w:rsid w:val="0013643E"/>
    <w:rsid w:val="00163EDC"/>
    <w:rsid w:val="001A2DD2"/>
    <w:rsid w:val="002B3651"/>
    <w:rsid w:val="00314852"/>
    <w:rsid w:val="00325EF8"/>
    <w:rsid w:val="00370702"/>
    <w:rsid w:val="00386F97"/>
    <w:rsid w:val="0039133F"/>
    <w:rsid w:val="003B78A7"/>
    <w:rsid w:val="004551F1"/>
    <w:rsid w:val="004725AC"/>
    <w:rsid w:val="00491CAB"/>
    <w:rsid w:val="004F14B6"/>
    <w:rsid w:val="00505D2B"/>
    <w:rsid w:val="0052391F"/>
    <w:rsid w:val="005B1F89"/>
    <w:rsid w:val="005B606D"/>
    <w:rsid w:val="005D6831"/>
    <w:rsid w:val="0064010A"/>
    <w:rsid w:val="00646D56"/>
    <w:rsid w:val="00657A7B"/>
    <w:rsid w:val="0068764B"/>
    <w:rsid w:val="006A1F6F"/>
    <w:rsid w:val="006E139E"/>
    <w:rsid w:val="006E5005"/>
    <w:rsid w:val="00716214"/>
    <w:rsid w:val="00770427"/>
    <w:rsid w:val="008E0B5D"/>
    <w:rsid w:val="00931577"/>
    <w:rsid w:val="009C753B"/>
    <w:rsid w:val="00A17EE0"/>
    <w:rsid w:val="00A31669"/>
    <w:rsid w:val="00A60628"/>
    <w:rsid w:val="00A67DFD"/>
    <w:rsid w:val="00AE217E"/>
    <w:rsid w:val="00B3125C"/>
    <w:rsid w:val="00BF15DB"/>
    <w:rsid w:val="00CE421D"/>
    <w:rsid w:val="00D8364C"/>
    <w:rsid w:val="00D9349F"/>
    <w:rsid w:val="00DA7C15"/>
    <w:rsid w:val="00DB30A5"/>
    <w:rsid w:val="00DF55E4"/>
    <w:rsid w:val="00E52F10"/>
    <w:rsid w:val="00E659F1"/>
    <w:rsid w:val="00EC076D"/>
    <w:rsid w:val="00F32F2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89534"/>
  <w15:docId w15:val="{00051D38-7F28-42A8-9B61-3F36B6E72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 w:type="character" w:customStyle="1" w:styleId="Nessuno">
    <w:name w:val="Nessuno"/>
    <w:rsid w:val="00472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liclinico.p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9B461-5C89-4386-9B53-E4C54D079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1765</Words>
  <Characters>10063</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utente</cp:lastModifiedBy>
  <cp:revision>24</cp:revision>
  <cp:lastPrinted>2021-11-08T12:22:00Z</cp:lastPrinted>
  <dcterms:created xsi:type="dcterms:W3CDTF">2022-10-03T14:30:00Z</dcterms:created>
  <dcterms:modified xsi:type="dcterms:W3CDTF">2026-06-30T10:50:00Z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